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479EFA" w14:textId="016A922F" w:rsidR="00031A0A" w:rsidRPr="00BD6E4A" w:rsidRDefault="00277340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E1AB3" wp14:editId="13FE9598">
                <wp:simplePos x="0" y="0"/>
                <wp:positionH relativeFrom="column">
                  <wp:posOffset>4000500</wp:posOffset>
                </wp:positionH>
                <wp:positionV relativeFrom="paragraph">
                  <wp:posOffset>-685800</wp:posOffset>
                </wp:positionV>
                <wp:extent cx="1485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2270" w14:textId="77777777" w:rsidR="00277340" w:rsidRDefault="005C6965" w:rsidP="002773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27734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proofErr w:type="gramStart"/>
                            <w:r w:rsidRPr="0027734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OF</w:t>
                            </w:r>
                            <w:proofErr w:type="gramEnd"/>
                            <w:r w:rsidRPr="0027734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8C4C23" w14:textId="2584FEED" w:rsidR="00277340" w:rsidRPr="00277340" w:rsidRDefault="005C6965" w:rsidP="002773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277340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BUSINESS ADMINISTRATION</w:t>
                            </w:r>
                          </w:p>
                          <w:p w14:paraId="6F57912B" w14:textId="77777777" w:rsidR="005C6965" w:rsidRPr="005C6965" w:rsidRDefault="005C6965" w:rsidP="005C6965">
                            <w:pPr>
                              <w:spacing w:line="360" w:lineRule="auto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888-888-8888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53.9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jkc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" filled="f" stroked="f">
                <v:textbox>
                  <w:txbxContent>
                    <w:p w14:paraId="479B2270" w14:textId="77777777" w:rsidR="00277340" w:rsidRDefault="005C6965" w:rsidP="00277340">
                      <w:pPr>
                        <w:pBdr>
                          <w:bottom w:val="single" w:sz="4" w:space="1" w:color="auto"/>
                        </w:pBd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277340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DEPARTMENT </w:t>
                      </w:r>
                      <w:proofErr w:type="gramStart"/>
                      <w:r w:rsidRPr="00277340">
                        <w:rPr>
                          <w:rFonts w:ascii="Source Sans Pro" w:hAnsi="Source Sans Pro"/>
                          <w:sz w:val="16"/>
                          <w:szCs w:val="16"/>
                        </w:rPr>
                        <w:t>OF</w:t>
                      </w:r>
                      <w:proofErr w:type="gramEnd"/>
                      <w:r w:rsidRPr="00277340"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8C4C23" w14:textId="2584FEED" w:rsidR="00277340" w:rsidRPr="00277340" w:rsidRDefault="005C6965" w:rsidP="00277340">
                      <w:pPr>
                        <w:pBdr>
                          <w:bottom w:val="single" w:sz="4" w:space="1" w:color="auto"/>
                        </w:pBd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277340">
                        <w:rPr>
                          <w:rFonts w:ascii="Source Sans Pro" w:hAnsi="Source Sans Pro"/>
                          <w:sz w:val="16"/>
                          <w:szCs w:val="16"/>
                        </w:rPr>
                        <w:t>BUSINESS ADMINISTRATION</w:t>
                      </w:r>
                    </w:p>
                    <w:p w14:paraId="6F57912B" w14:textId="77777777" w:rsidR="005C6965" w:rsidRPr="005C6965" w:rsidRDefault="005C6965" w:rsidP="005C6965">
                      <w:pPr>
                        <w:spacing w:line="360" w:lineRule="auto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888-888-8888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AFCED" wp14:editId="109C2716">
                <wp:simplePos x="0" y="0"/>
                <wp:positionH relativeFrom="column">
                  <wp:posOffset>3886200</wp:posOffset>
                </wp:positionH>
                <wp:positionV relativeFrom="paragraph">
                  <wp:posOffset>-913765</wp:posOffset>
                </wp:positionV>
                <wp:extent cx="0" cy="914019"/>
                <wp:effectExtent l="0" t="0" r="2540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0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-71.9pt" to="306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" strokecolor="black [3213]" strokeweight=".25pt"/>
            </w:pict>
          </mc:Fallback>
        </mc:AlternateContent>
      </w:r>
    </w:p>
    <w:p w14:paraId="3CAAAC3F" w14:textId="4CC45466" w:rsidR="00BD6E4A" w:rsidRPr="00BD6E4A" w:rsidRDefault="00BD6E4A">
      <w:pPr>
        <w:rPr>
          <w:rFonts w:ascii="Source Sans Pro" w:hAnsi="Source Sans Pro"/>
        </w:rPr>
      </w:pPr>
    </w:p>
    <w:p w14:paraId="7A9EB50A" w14:textId="77777777" w:rsidR="00BD6E4A" w:rsidRPr="00BD6E4A" w:rsidRDefault="00BD6E4A">
      <w:pPr>
        <w:rPr>
          <w:rFonts w:ascii="Source Sans Pro" w:hAnsi="Source Sans Pro"/>
        </w:rPr>
      </w:pPr>
    </w:p>
    <w:p w14:paraId="35943DC4" w14:textId="6AA61B1A" w:rsidR="00BD6E4A" w:rsidRPr="00BD6E4A" w:rsidRDefault="00BD6E4A">
      <w:pPr>
        <w:rPr>
          <w:rFonts w:ascii="Source Sans Pro" w:hAnsi="Source Sans Pro"/>
        </w:rPr>
      </w:pPr>
    </w:p>
    <w:p w14:paraId="03B50201" w14:textId="77777777" w:rsidR="00277340" w:rsidRDefault="00277340">
      <w:pPr>
        <w:rPr>
          <w:rFonts w:ascii="Source Sans Pro" w:hAnsi="Source Sans Pro"/>
        </w:rPr>
      </w:pPr>
    </w:p>
    <w:p w14:paraId="131248DF" w14:textId="77777777" w:rsidR="00BD6E4A" w:rsidRPr="00BD6E4A" w:rsidRDefault="00BD6E4A">
      <w:pPr>
        <w:rPr>
          <w:rFonts w:ascii="Source Sans Pro" w:hAnsi="Source Sans Pro"/>
        </w:rPr>
      </w:pPr>
      <w:r w:rsidRPr="00BD6E4A">
        <w:rPr>
          <w:rFonts w:ascii="Source Sans Pro" w:hAnsi="Source Sans Pro"/>
        </w:rPr>
        <w:t>January 1, 2015</w:t>
      </w:r>
    </w:p>
    <w:p w14:paraId="3F823D1F" w14:textId="77777777" w:rsidR="00BD6E4A" w:rsidRPr="00BD6E4A" w:rsidRDefault="00BD6E4A">
      <w:pPr>
        <w:rPr>
          <w:rFonts w:ascii="Source Sans Pro" w:hAnsi="Source Sans Pro"/>
        </w:rPr>
      </w:pPr>
    </w:p>
    <w:p w14:paraId="026FAB40" w14:textId="77777777" w:rsidR="00BD6E4A" w:rsidRPr="00BD6E4A" w:rsidRDefault="00BD6E4A" w:rsidP="00BD6E4A">
      <w:pPr>
        <w:widowControl w:val="0"/>
        <w:autoSpaceDE w:val="0"/>
        <w:autoSpaceDN w:val="0"/>
        <w:adjustRightInd w:val="0"/>
        <w:spacing w:after="200"/>
        <w:rPr>
          <w:rFonts w:ascii="Source Sans Pro" w:hAnsi="Source Sans Pro" w:cs="Verdana"/>
          <w:sz w:val="20"/>
          <w:szCs w:val="20"/>
        </w:rPr>
      </w:pPr>
      <w:r w:rsidRPr="00BD6E4A">
        <w:rPr>
          <w:rFonts w:ascii="Source Sans Pro" w:hAnsi="Source Sans Pro" w:cs="Verdana"/>
          <w:sz w:val="20"/>
          <w:szCs w:val="20"/>
        </w:rPr>
        <w:t xml:space="preserve">Lorem ipsum </w:t>
      </w:r>
      <w:proofErr w:type="gramStart"/>
      <w:r w:rsidRPr="00BD6E4A">
        <w:rPr>
          <w:rFonts w:ascii="Source Sans Pro" w:hAnsi="Source Sans Pro" w:cs="Verdana"/>
          <w:sz w:val="20"/>
          <w:szCs w:val="20"/>
        </w:rPr>
        <w:t>dolor sit</w:t>
      </w:r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amet, consectetuer adipiscing elit, sed diam nonummy nibh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euismod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tincidunt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ut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laoreet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dolore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magna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aliquam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erat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volutpat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. </w:t>
      </w:r>
      <w:proofErr w:type="spellStart"/>
      <w:proofErr w:type="gramStart"/>
      <w:r w:rsidRPr="00BD6E4A">
        <w:rPr>
          <w:rFonts w:ascii="Source Sans Pro" w:hAnsi="Source Sans Pro" w:cs="Verdana"/>
          <w:sz w:val="20"/>
          <w:szCs w:val="20"/>
        </w:rPr>
        <w:t>Ut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wisi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enim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ad minim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veniam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,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quis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nostrud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exerci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tation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ullamcorper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suscipit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lobortis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nisl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ut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aliquip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ex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commodo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consequat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>.</w:t>
      </w:r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Duis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autem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vel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iriure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dolor in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hendrerit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in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vulputate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velit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esse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molestie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consequat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,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vel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illum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dolore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proofErr w:type="gramStart"/>
      <w:r w:rsidRPr="00BD6E4A">
        <w:rPr>
          <w:rFonts w:ascii="Source Sans Pro" w:hAnsi="Source Sans Pro" w:cs="Verdana"/>
          <w:sz w:val="20"/>
          <w:szCs w:val="20"/>
        </w:rPr>
        <w:t>eu</w:t>
      </w:r>
      <w:proofErr w:type="spellEnd"/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feugiat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nulla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facilisis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at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vero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eros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et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accumsan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et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iusto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odio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dignissim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qui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blandit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praesent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luptatum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zzril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delenit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augue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duis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dolore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te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feugait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nulla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facilisi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. </w:t>
      </w:r>
      <w:proofErr w:type="gramStart"/>
      <w:r w:rsidRPr="00BD6E4A">
        <w:rPr>
          <w:rFonts w:ascii="Source Sans Pro" w:hAnsi="Source Sans Pro" w:cs="Verdana"/>
          <w:sz w:val="20"/>
          <w:szCs w:val="20"/>
        </w:rPr>
        <w:t xml:space="preserve">Nam liber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tempor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cum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soluta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nobis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eleifend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option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congue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nihil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imperdiet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doming id quod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mazim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placerat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facer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possim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assum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>.</w:t>
      </w:r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Typi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non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habent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claritatem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insitam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; </w:t>
      </w:r>
      <w:proofErr w:type="spellStart"/>
      <w:proofErr w:type="gramStart"/>
      <w:r w:rsidRPr="00BD6E4A">
        <w:rPr>
          <w:rFonts w:ascii="Source Sans Pro" w:hAnsi="Source Sans Pro" w:cs="Verdana"/>
          <w:sz w:val="20"/>
          <w:szCs w:val="20"/>
        </w:rPr>
        <w:t>est</w:t>
      </w:r>
      <w:proofErr w:type="spellEnd"/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usus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legentis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in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iis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qui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facit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eorum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claritatem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. </w:t>
      </w:r>
      <w:proofErr w:type="spellStart"/>
      <w:proofErr w:type="gramStart"/>
      <w:r w:rsidRPr="00BD6E4A">
        <w:rPr>
          <w:rFonts w:ascii="Source Sans Pro" w:hAnsi="Source Sans Pro" w:cs="Verdana"/>
          <w:sz w:val="20"/>
          <w:szCs w:val="20"/>
        </w:rPr>
        <w:t>Investigationes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demonstraverunt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lectores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legere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me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lius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quod ii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legunt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saepius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>.</w:t>
      </w:r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Claritas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proofErr w:type="gramStart"/>
      <w:r w:rsidRPr="00BD6E4A">
        <w:rPr>
          <w:rFonts w:ascii="Source Sans Pro" w:hAnsi="Source Sans Pro" w:cs="Verdana"/>
          <w:sz w:val="20"/>
          <w:szCs w:val="20"/>
        </w:rPr>
        <w:t>est</w:t>
      </w:r>
      <w:proofErr w:type="spellEnd"/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etiam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processus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dynamicus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, qui sequitur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mutationem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consuetudium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lectorum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.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Mirum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proofErr w:type="gramStart"/>
      <w:r w:rsidRPr="00BD6E4A">
        <w:rPr>
          <w:rFonts w:ascii="Source Sans Pro" w:hAnsi="Source Sans Pro" w:cs="Verdana"/>
          <w:sz w:val="20"/>
          <w:szCs w:val="20"/>
        </w:rPr>
        <w:t>est</w:t>
      </w:r>
      <w:proofErr w:type="spellEnd"/>
      <w:proofErr w:type="gram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notare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quam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littera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gothica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, quam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nunc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putamus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parum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claram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,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anteposuerit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litterarum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formas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humanitatis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per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seacula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quarta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decima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et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quinta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decima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. </w:t>
      </w:r>
      <w:proofErr w:type="spellStart"/>
      <w:proofErr w:type="gramStart"/>
      <w:r w:rsidRPr="00BD6E4A">
        <w:rPr>
          <w:rFonts w:ascii="Source Sans Pro" w:hAnsi="Source Sans Pro" w:cs="Verdana"/>
          <w:sz w:val="20"/>
          <w:szCs w:val="20"/>
        </w:rPr>
        <w:t>Eodem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modo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typi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, qui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nunc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nobis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videntur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parum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clari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,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fiant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sollemnes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 xml:space="preserve"> in </w:t>
      </w:r>
      <w:proofErr w:type="spellStart"/>
      <w:r w:rsidRPr="00BD6E4A">
        <w:rPr>
          <w:rFonts w:ascii="Source Sans Pro" w:hAnsi="Source Sans Pro" w:cs="Verdana"/>
          <w:sz w:val="20"/>
          <w:szCs w:val="20"/>
        </w:rPr>
        <w:t>futurum</w:t>
      </w:r>
      <w:proofErr w:type="spellEnd"/>
      <w:r w:rsidRPr="00BD6E4A">
        <w:rPr>
          <w:rFonts w:ascii="Source Sans Pro" w:hAnsi="Source Sans Pro" w:cs="Verdana"/>
          <w:sz w:val="20"/>
          <w:szCs w:val="20"/>
        </w:rPr>
        <w:t>.</w:t>
      </w:r>
      <w:proofErr w:type="gramEnd"/>
    </w:p>
    <w:p w14:paraId="110979B0" w14:textId="77777777" w:rsidR="00BD6E4A" w:rsidRPr="00BD6E4A" w:rsidRDefault="00BD6E4A">
      <w:pPr>
        <w:rPr>
          <w:rFonts w:ascii="Source Sans Pro" w:hAnsi="Source Sans Pro"/>
        </w:rPr>
      </w:pPr>
    </w:p>
    <w:sectPr w:rsidR="00BD6E4A" w:rsidRPr="00BD6E4A" w:rsidSect="00BD6E4A">
      <w:headerReference w:type="default" r:id="rId7"/>
      <w:pgSz w:w="12240" w:h="15840"/>
      <w:pgMar w:top="288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5C91" w14:textId="77777777" w:rsidR="00BD6E4A" w:rsidRDefault="00BD6E4A" w:rsidP="00BD6E4A">
      <w:r>
        <w:separator/>
      </w:r>
    </w:p>
  </w:endnote>
  <w:endnote w:type="continuationSeparator" w:id="0">
    <w:p w14:paraId="30A8E527" w14:textId="77777777" w:rsidR="00BD6E4A" w:rsidRDefault="00BD6E4A" w:rsidP="00BD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4CFB9" w14:textId="77777777" w:rsidR="00BD6E4A" w:rsidRDefault="00BD6E4A" w:rsidP="00BD6E4A">
      <w:r>
        <w:separator/>
      </w:r>
    </w:p>
  </w:footnote>
  <w:footnote w:type="continuationSeparator" w:id="0">
    <w:p w14:paraId="54BD4785" w14:textId="77777777" w:rsidR="00BD6E4A" w:rsidRDefault="00BD6E4A" w:rsidP="00BD6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67C2" w14:textId="77777777" w:rsidR="00BD6E4A" w:rsidRDefault="00BD6E4A" w:rsidP="00BD6E4A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C9DACE" wp14:editId="3976F0FA">
          <wp:simplePos x="0" y="0"/>
          <wp:positionH relativeFrom="column">
            <wp:posOffset>-1142365</wp:posOffset>
          </wp:positionH>
          <wp:positionV relativeFrom="paragraph">
            <wp:posOffset>0</wp:posOffset>
          </wp:positionV>
          <wp:extent cx="7772276" cy="10058240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letterhead_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6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4A"/>
    <w:rsid w:val="00031A0A"/>
    <w:rsid w:val="00277340"/>
    <w:rsid w:val="005C6965"/>
    <w:rsid w:val="0082002F"/>
    <w:rsid w:val="0092165F"/>
    <w:rsid w:val="00BD6E4A"/>
    <w:rsid w:val="00D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297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4A"/>
  </w:style>
  <w:style w:type="paragraph" w:styleId="Footer">
    <w:name w:val="footer"/>
    <w:basedOn w:val="Normal"/>
    <w:link w:val="FooterChar"/>
    <w:uiPriority w:val="99"/>
    <w:unhideWhenUsed/>
    <w:rsid w:val="00BD6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4A"/>
  </w:style>
  <w:style w:type="paragraph" w:styleId="BalloonText">
    <w:name w:val="Balloon Text"/>
    <w:basedOn w:val="Normal"/>
    <w:link w:val="BalloonTextChar"/>
    <w:uiPriority w:val="99"/>
    <w:semiHidden/>
    <w:unhideWhenUsed/>
    <w:rsid w:val="00BD6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4A"/>
  </w:style>
  <w:style w:type="paragraph" w:styleId="Footer">
    <w:name w:val="footer"/>
    <w:basedOn w:val="Normal"/>
    <w:link w:val="FooterChar"/>
    <w:uiPriority w:val="99"/>
    <w:unhideWhenUsed/>
    <w:rsid w:val="00BD6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4A"/>
  </w:style>
  <w:style w:type="paragraph" w:styleId="BalloonText">
    <w:name w:val="Balloon Text"/>
    <w:basedOn w:val="Normal"/>
    <w:link w:val="BalloonTextChar"/>
    <w:uiPriority w:val="99"/>
    <w:semiHidden/>
    <w:unhideWhenUsed/>
    <w:rsid w:val="00BD6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Company>MDR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Rybak</dc:creator>
  <cp:keywords/>
  <dc:description/>
  <cp:lastModifiedBy>Stephen Rybak</cp:lastModifiedBy>
  <cp:revision>4</cp:revision>
  <dcterms:created xsi:type="dcterms:W3CDTF">2014-10-13T18:24:00Z</dcterms:created>
  <dcterms:modified xsi:type="dcterms:W3CDTF">2014-12-16T15:34:00Z</dcterms:modified>
</cp:coreProperties>
</file>